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1B" w:rsidRDefault="006D6AA4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Date: Friday, </w:t>
      </w:r>
      <w:r w:rsidR="00396E27">
        <w:rPr>
          <w:b/>
          <w:sz w:val="18"/>
          <w:szCs w:val="18"/>
        </w:rPr>
        <w:t>F</w:t>
      </w:r>
      <w:r w:rsidR="00281FF2">
        <w:rPr>
          <w:b/>
          <w:sz w:val="18"/>
          <w:szCs w:val="18"/>
        </w:rPr>
        <w:t>ebruary 7, 2020</w:t>
      </w:r>
      <w:r>
        <w:rPr>
          <w:b/>
          <w:sz w:val="18"/>
          <w:szCs w:val="18"/>
        </w:rPr>
        <w:t xml:space="preserve"> – 10:00 a.m.</w:t>
      </w:r>
    </w:p>
    <w:p w:rsidR="006C001B" w:rsidRDefault="006D6AA4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Location: MAPA Offices, Omaha, NE – </w:t>
      </w:r>
      <w:r w:rsidR="00636A04">
        <w:rPr>
          <w:b/>
          <w:sz w:val="18"/>
          <w:szCs w:val="18"/>
        </w:rPr>
        <w:t>Board Room</w:t>
      </w:r>
    </w:p>
    <w:p w:rsidR="006C001B" w:rsidRDefault="006C001B">
      <w:pPr>
        <w:spacing w:after="0" w:line="240" w:lineRule="auto"/>
        <w:jc w:val="both"/>
        <w:rPr>
          <w:sz w:val="18"/>
          <w:szCs w:val="18"/>
        </w:rPr>
      </w:pPr>
    </w:p>
    <w:p w:rsidR="006C001B" w:rsidRDefault="006D6AA4">
      <w:pPr>
        <w:spacing w:after="0" w:line="240" w:lineRule="auto"/>
        <w:ind w:left="432" w:hanging="432"/>
        <w:jc w:val="both"/>
        <w:rPr>
          <w:sz w:val="18"/>
          <w:szCs w:val="18"/>
        </w:rPr>
      </w:pPr>
      <w:r>
        <w:rPr>
          <w:b/>
          <w:sz w:val="18"/>
          <w:szCs w:val="18"/>
        </w:rPr>
        <w:t>Members in Attendance: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Jaylene </w:t>
      </w:r>
      <w:proofErr w:type="spellStart"/>
      <w:r>
        <w:rPr>
          <w:sz w:val="18"/>
          <w:szCs w:val="18"/>
        </w:rPr>
        <w:t>Eilenstine</w:t>
      </w:r>
      <w:proofErr w:type="spellEnd"/>
      <w:r>
        <w:rPr>
          <w:sz w:val="18"/>
          <w:szCs w:val="18"/>
        </w:rPr>
        <w:t xml:space="preserve"> – Metro Omaha Builders Association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Brandon Garrett – City of Council Bluffs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Chris Gibbons – City of Council Bluffs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Leland Jacobson – City of Bellevue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Mike Jensen – Cass County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Steve Jensen – Jensen Consulting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Ron Kohn – City of Glenwood, IA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Patrick Leahy – Natural Resources Committee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Stephen Osberg – Greater Omaha Chamber of Commerce</w:t>
      </w:r>
    </w:p>
    <w:p w:rsidR="002A2AD5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Drew Parks – Nebraska Department of Transportation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Nancy Pridal (Chairperson) – Lamp </w:t>
      </w:r>
      <w:proofErr w:type="spellStart"/>
      <w:r>
        <w:rPr>
          <w:sz w:val="18"/>
          <w:szCs w:val="18"/>
        </w:rPr>
        <w:t>Rynearson</w:t>
      </w:r>
      <w:proofErr w:type="spellEnd"/>
      <w:r>
        <w:rPr>
          <w:sz w:val="18"/>
          <w:szCs w:val="18"/>
        </w:rPr>
        <w:t xml:space="preserve"> &amp; Associates, Inc. </w:t>
      </w:r>
    </w:p>
    <w:p w:rsidR="00396E27" w:rsidRDefault="00396E27" w:rsidP="00396E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Vicki </w:t>
      </w:r>
      <w:proofErr w:type="spellStart"/>
      <w:r>
        <w:rPr>
          <w:sz w:val="18"/>
          <w:szCs w:val="18"/>
        </w:rPr>
        <w:t>Quaites</w:t>
      </w:r>
      <w:proofErr w:type="spellEnd"/>
      <w:r>
        <w:rPr>
          <w:sz w:val="18"/>
          <w:szCs w:val="18"/>
        </w:rPr>
        <w:t xml:space="preserve">-Ferris – Empowerment Network </w:t>
      </w:r>
    </w:p>
    <w:p w:rsidR="00396E27" w:rsidRDefault="00396E27" w:rsidP="00396E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Earl </w:t>
      </w:r>
      <w:proofErr w:type="spellStart"/>
      <w:r>
        <w:rPr>
          <w:sz w:val="18"/>
          <w:szCs w:val="18"/>
        </w:rPr>
        <w:t>Redrick</w:t>
      </w:r>
      <w:proofErr w:type="spellEnd"/>
      <w:r>
        <w:rPr>
          <w:sz w:val="18"/>
          <w:szCs w:val="18"/>
        </w:rPr>
        <w:t xml:space="preserve"> – HUD (Non-Voting)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Zach Reinhardt – Burlington Capital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Curt Simon – Metro Transit Authority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Laurie </w:t>
      </w:r>
      <w:proofErr w:type="spellStart"/>
      <w:r>
        <w:rPr>
          <w:sz w:val="18"/>
          <w:szCs w:val="18"/>
        </w:rPr>
        <w:t>Zagurski</w:t>
      </w:r>
      <w:proofErr w:type="spellEnd"/>
      <w:r>
        <w:rPr>
          <w:sz w:val="18"/>
          <w:szCs w:val="18"/>
        </w:rPr>
        <w:t xml:space="preserve"> – Omaha Public Power District</w:t>
      </w:r>
    </w:p>
    <w:p w:rsidR="006C001B" w:rsidRDefault="006C001B">
      <w:pPr>
        <w:spacing w:after="0" w:line="240" w:lineRule="auto"/>
        <w:ind w:left="432" w:hanging="432"/>
        <w:rPr>
          <w:sz w:val="18"/>
          <w:szCs w:val="18"/>
        </w:rPr>
      </w:pPr>
    </w:p>
    <w:p w:rsidR="006C001B" w:rsidRDefault="006D6AA4">
      <w:pPr>
        <w:spacing w:after="0" w:line="240" w:lineRule="auto"/>
        <w:ind w:left="432" w:hanging="43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Members Absent: </w:t>
      </w:r>
    </w:p>
    <w:p w:rsidR="00396E27" w:rsidRDefault="00396E27">
      <w:pPr>
        <w:spacing w:after="0" w:line="240" w:lineRule="auto"/>
        <w:ind w:left="432" w:hanging="432"/>
        <w:rPr>
          <w:b/>
          <w:sz w:val="18"/>
          <w:szCs w:val="18"/>
        </w:rPr>
      </w:pPr>
      <w:r>
        <w:rPr>
          <w:sz w:val="18"/>
          <w:szCs w:val="18"/>
        </w:rPr>
        <w:t xml:space="preserve">Kyle Anderson – </w:t>
      </w:r>
      <w:proofErr w:type="spellStart"/>
      <w:r>
        <w:rPr>
          <w:sz w:val="18"/>
          <w:szCs w:val="18"/>
        </w:rPr>
        <w:t>Felsburg</w:t>
      </w:r>
      <w:proofErr w:type="spellEnd"/>
      <w:r>
        <w:rPr>
          <w:sz w:val="18"/>
          <w:szCs w:val="18"/>
        </w:rPr>
        <w:t xml:space="preserve"> Holt &amp; </w:t>
      </w:r>
      <w:proofErr w:type="spellStart"/>
      <w:r>
        <w:rPr>
          <w:sz w:val="18"/>
          <w:szCs w:val="18"/>
        </w:rPr>
        <w:t>Ullevig</w:t>
      </w:r>
      <w:proofErr w:type="spellEnd"/>
    </w:p>
    <w:p w:rsidR="00396E27" w:rsidRDefault="006D6AA4" w:rsidP="00396E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Troy Anderson – City of Omaha</w:t>
      </w:r>
      <w:r w:rsidR="00396E27">
        <w:rPr>
          <w:sz w:val="18"/>
          <w:szCs w:val="18"/>
        </w:rPr>
        <w:t xml:space="preserve"> </w:t>
      </w:r>
    </w:p>
    <w:p w:rsidR="008E68D3" w:rsidRDefault="008E68D3" w:rsidP="008E68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Jamie Berglund – SPARK CDI</w:t>
      </w:r>
    </w:p>
    <w:p w:rsidR="008E68D3" w:rsidRDefault="008E68D3" w:rsidP="008E68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Fred Conley, Papio-Missouri NRD</w:t>
      </w:r>
    </w:p>
    <w:p w:rsidR="008E68D3" w:rsidRDefault="008E68D3" w:rsidP="008E68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David </w:t>
      </w:r>
      <w:proofErr w:type="spellStart"/>
      <w:r>
        <w:rPr>
          <w:sz w:val="18"/>
          <w:szCs w:val="18"/>
        </w:rPr>
        <w:t>Fanslau</w:t>
      </w:r>
      <w:proofErr w:type="spellEnd"/>
      <w:r>
        <w:rPr>
          <w:sz w:val="18"/>
          <w:szCs w:val="18"/>
        </w:rPr>
        <w:t xml:space="preserve"> – Omaha Planning Department</w:t>
      </w:r>
    </w:p>
    <w:p w:rsidR="008E68D3" w:rsidRDefault="008E68D3" w:rsidP="008E68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Dave Forrest – City of Ralston</w:t>
      </w:r>
    </w:p>
    <w:p w:rsidR="008E68D3" w:rsidRDefault="008E68D3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Bruce Fountain – City of La Vista</w:t>
      </w:r>
    </w:p>
    <w:p w:rsidR="00396E27" w:rsidRPr="008E68D3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Cesar Garcia – Magic City Redevelopment</w:t>
      </w:r>
    </w:p>
    <w:p w:rsidR="002A2AD5" w:rsidRDefault="002A2AD5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Dan </w:t>
      </w:r>
      <w:proofErr w:type="spellStart"/>
      <w:r>
        <w:rPr>
          <w:sz w:val="18"/>
          <w:szCs w:val="18"/>
        </w:rPr>
        <w:t>Giittinger</w:t>
      </w:r>
      <w:proofErr w:type="spellEnd"/>
      <w:r>
        <w:rPr>
          <w:sz w:val="18"/>
          <w:szCs w:val="18"/>
        </w:rPr>
        <w:t xml:space="preserve"> – City of Gretna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Shelley Henderson – FIRST </w:t>
      </w:r>
    </w:p>
    <w:p w:rsidR="002A2AD5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Dr. Dan Kinney – Iowa Western Community College</w:t>
      </w:r>
    </w:p>
    <w:p w:rsidR="002A2AD5" w:rsidRDefault="002A2AD5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Othello Meadows – Seventy-Five North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Lindsay </w:t>
      </w:r>
      <w:proofErr w:type="spellStart"/>
      <w:r>
        <w:rPr>
          <w:sz w:val="18"/>
          <w:szCs w:val="18"/>
        </w:rPr>
        <w:t>Neeman</w:t>
      </w:r>
      <w:proofErr w:type="spellEnd"/>
      <w:r>
        <w:rPr>
          <w:sz w:val="18"/>
          <w:szCs w:val="18"/>
        </w:rPr>
        <w:t xml:space="preserve"> – University of Nebraska Medicine</w:t>
      </w:r>
    </w:p>
    <w:p w:rsidR="002A2AD5" w:rsidRDefault="002A2AD5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Mark Norman – Greater Omaha Chamber of Commerce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Dr. </w:t>
      </w:r>
      <w:proofErr w:type="spellStart"/>
      <w:r>
        <w:rPr>
          <w:sz w:val="18"/>
          <w:szCs w:val="18"/>
        </w:rPr>
        <w:t>Adi</w:t>
      </w:r>
      <w:proofErr w:type="spellEnd"/>
      <w:r>
        <w:rPr>
          <w:sz w:val="18"/>
          <w:szCs w:val="18"/>
        </w:rPr>
        <w:t xml:space="preserve"> Pour – Douglas County Health Department </w:t>
      </w:r>
    </w:p>
    <w:p w:rsidR="006C001B" w:rsidRDefault="006D6AA4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Chris Rodgers – Douglas County Commissioner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Connie Spellman – Heartland 2050</w:t>
      </w:r>
    </w:p>
    <w:p w:rsidR="00396E27" w:rsidRDefault="00396E27" w:rsidP="006D6A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Rod Storm – City of Blair</w:t>
      </w:r>
    </w:p>
    <w:p w:rsidR="006C001B" w:rsidRDefault="002A2AD5" w:rsidP="002A2A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Gayle Sturdivant – City of Omaha Public Works</w:t>
      </w:r>
    </w:p>
    <w:p w:rsidR="00396E27" w:rsidRDefault="00396E27" w:rsidP="00396E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Mark </w:t>
      </w:r>
      <w:proofErr w:type="spellStart"/>
      <w:r>
        <w:rPr>
          <w:sz w:val="18"/>
          <w:szCs w:val="18"/>
        </w:rPr>
        <w:t>Stursma</w:t>
      </w:r>
      <w:proofErr w:type="spellEnd"/>
      <w:r>
        <w:rPr>
          <w:sz w:val="18"/>
          <w:szCs w:val="18"/>
        </w:rPr>
        <w:t xml:space="preserve"> – City of Papillion</w:t>
      </w:r>
    </w:p>
    <w:p w:rsidR="00396E27" w:rsidRDefault="00396E27" w:rsidP="002A2A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Matt </w:t>
      </w:r>
      <w:proofErr w:type="spellStart"/>
      <w:r>
        <w:rPr>
          <w:sz w:val="18"/>
          <w:szCs w:val="18"/>
        </w:rPr>
        <w:t>Wyant</w:t>
      </w:r>
      <w:proofErr w:type="spellEnd"/>
      <w:r>
        <w:rPr>
          <w:sz w:val="18"/>
          <w:szCs w:val="18"/>
        </w:rPr>
        <w:t xml:space="preserve"> – Pottawattamie County</w:t>
      </w:r>
    </w:p>
    <w:p w:rsidR="00636A04" w:rsidRDefault="00636A04" w:rsidP="002A2AD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Carol Vinton – Mills C</w:t>
      </w:r>
      <w:r w:rsidR="00D24B6B">
        <w:rPr>
          <w:sz w:val="18"/>
          <w:szCs w:val="18"/>
        </w:rPr>
        <w:t>ounty</w:t>
      </w:r>
    </w:p>
    <w:p w:rsidR="00396E27" w:rsidRDefault="00396E27" w:rsidP="00396E2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Laurie </w:t>
      </w:r>
      <w:proofErr w:type="spellStart"/>
      <w:r>
        <w:rPr>
          <w:sz w:val="18"/>
          <w:szCs w:val="18"/>
        </w:rPr>
        <w:t>Zagurski</w:t>
      </w:r>
      <w:proofErr w:type="spellEnd"/>
      <w:r>
        <w:rPr>
          <w:sz w:val="18"/>
          <w:szCs w:val="18"/>
        </w:rPr>
        <w:t xml:space="preserve"> – Omaha Public Power District</w:t>
      </w:r>
    </w:p>
    <w:p w:rsidR="00396E27" w:rsidRPr="002A2AD5" w:rsidRDefault="00396E27" w:rsidP="002A2AD5">
      <w:pPr>
        <w:spacing w:after="0" w:line="240" w:lineRule="auto"/>
        <w:rPr>
          <w:sz w:val="18"/>
          <w:szCs w:val="18"/>
        </w:rPr>
      </w:pPr>
    </w:p>
    <w:p w:rsidR="006C001B" w:rsidRDefault="006C001B">
      <w:pPr>
        <w:spacing w:after="0" w:line="240" w:lineRule="auto"/>
        <w:ind w:left="432"/>
        <w:rPr>
          <w:sz w:val="18"/>
          <w:szCs w:val="18"/>
        </w:rPr>
      </w:pPr>
    </w:p>
    <w:p w:rsidR="006C001B" w:rsidRDefault="006D6AA4">
      <w:pPr>
        <w:tabs>
          <w:tab w:val="left" w:pos="9255"/>
        </w:tabs>
        <w:spacing w:after="0" w:line="240" w:lineRule="auto"/>
        <w:ind w:left="432" w:hanging="432"/>
        <w:rPr>
          <w:sz w:val="18"/>
          <w:szCs w:val="18"/>
        </w:rPr>
      </w:pPr>
      <w:r>
        <w:rPr>
          <w:b/>
          <w:sz w:val="18"/>
          <w:szCs w:val="18"/>
        </w:rPr>
        <w:t xml:space="preserve">Guest: </w:t>
      </w:r>
      <w:r>
        <w:rPr>
          <w:sz w:val="18"/>
          <w:szCs w:val="18"/>
        </w:rPr>
        <w:t>None.</w:t>
      </w:r>
    </w:p>
    <w:p w:rsidR="006C001B" w:rsidRDefault="006C001B">
      <w:pPr>
        <w:tabs>
          <w:tab w:val="left" w:pos="9255"/>
        </w:tabs>
        <w:spacing w:after="0" w:line="240" w:lineRule="auto"/>
        <w:ind w:left="432" w:hanging="432"/>
        <w:rPr>
          <w:sz w:val="18"/>
          <w:szCs w:val="18"/>
        </w:rPr>
      </w:pPr>
    </w:p>
    <w:p w:rsidR="006C001B" w:rsidRDefault="006D6AA4">
      <w:pPr>
        <w:spacing w:after="0" w:line="240" w:lineRule="auto"/>
        <w:ind w:left="432" w:hanging="432"/>
        <w:rPr>
          <w:sz w:val="18"/>
          <w:szCs w:val="18"/>
        </w:rPr>
      </w:pPr>
      <w:r>
        <w:rPr>
          <w:b/>
          <w:sz w:val="18"/>
          <w:szCs w:val="18"/>
        </w:rPr>
        <w:t xml:space="preserve">MAPA Staff: </w:t>
      </w:r>
      <w:r w:rsidR="00396E27">
        <w:rPr>
          <w:sz w:val="18"/>
          <w:szCs w:val="18"/>
        </w:rPr>
        <w:t xml:space="preserve">Josh Corrigan, Sarah Fixmer, Don Gross, Karna </w:t>
      </w:r>
      <w:proofErr w:type="spellStart"/>
      <w:r w:rsidR="00396E27">
        <w:rPr>
          <w:sz w:val="18"/>
          <w:szCs w:val="18"/>
        </w:rPr>
        <w:t>Loewenstein</w:t>
      </w:r>
      <w:proofErr w:type="spellEnd"/>
      <w:r w:rsidR="00396E27">
        <w:rPr>
          <w:sz w:val="18"/>
          <w:szCs w:val="18"/>
        </w:rPr>
        <w:t xml:space="preserve">, Jeff </w:t>
      </w:r>
      <w:proofErr w:type="spellStart"/>
      <w:r w:rsidR="00396E27">
        <w:rPr>
          <w:sz w:val="18"/>
          <w:szCs w:val="18"/>
        </w:rPr>
        <w:t>Spiehs</w:t>
      </w:r>
      <w:proofErr w:type="spellEnd"/>
      <w:r w:rsidR="00396E27">
        <w:rPr>
          <w:sz w:val="18"/>
          <w:szCs w:val="18"/>
        </w:rPr>
        <w:t xml:space="preserve">, Ariana Wesley-Powell, Greg </w:t>
      </w:r>
      <w:proofErr w:type="spellStart"/>
      <w:r w:rsidR="00396E27">
        <w:rPr>
          <w:sz w:val="18"/>
          <w:szCs w:val="18"/>
        </w:rPr>
        <w:t>Youell</w:t>
      </w:r>
      <w:proofErr w:type="spellEnd"/>
    </w:p>
    <w:p w:rsidR="006C001B" w:rsidRDefault="006C001B">
      <w:pPr>
        <w:spacing w:after="0" w:line="240" w:lineRule="auto"/>
        <w:ind w:left="432" w:hanging="432"/>
        <w:rPr>
          <w:sz w:val="18"/>
          <w:szCs w:val="18"/>
        </w:rPr>
      </w:pPr>
    </w:p>
    <w:p w:rsidR="006C001B" w:rsidRDefault="006D6AA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Welcome / Introductions – </w:t>
      </w:r>
    </w:p>
    <w:p w:rsidR="006C001B" w:rsidRDefault="006D6AA4">
      <w:pPr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Chair Pridal call</w:t>
      </w:r>
      <w:r w:rsidR="00396E27">
        <w:rPr>
          <w:sz w:val="18"/>
          <w:szCs w:val="18"/>
        </w:rPr>
        <w:t>ed the meeting to order at 10:04</w:t>
      </w:r>
      <w:r>
        <w:rPr>
          <w:sz w:val="18"/>
          <w:szCs w:val="18"/>
        </w:rPr>
        <w:t xml:space="preserve"> a.m., welcomed the committee, and introductions were made. </w:t>
      </w:r>
    </w:p>
    <w:p w:rsidR="006C001B" w:rsidRDefault="006C001B">
      <w:pPr>
        <w:spacing w:after="0" w:line="240" w:lineRule="auto"/>
        <w:jc w:val="both"/>
        <w:rPr>
          <w:sz w:val="18"/>
          <w:szCs w:val="18"/>
        </w:rPr>
      </w:pPr>
    </w:p>
    <w:p w:rsidR="006C001B" w:rsidRDefault="00396E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December</w:t>
      </w:r>
      <w:r w:rsidR="006D6AA4">
        <w:rPr>
          <w:b/>
          <w:sz w:val="18"/>
          <w:szCs w:val="18"/>
        </w:rPr>
        <w:t xml:space="preserve"> </w:t>
      </w:r>
      <w:r w:rsidR="006D6AA4">
        <w:rPr>
          <w:b/>
          <w:color w:val="000000"/>
          <w:sz w:val="18"/>
          <w:szCs w:val="18"/>
        </w:rPr>
        <w:t xml:space="preserve">Meeting Minutes – (Action) </w:t>
      </w:r>
    </w:p>
    <w:p w:rsidR="006C001B" w:rsidRDefault="006D6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No changes or corrections. </w:t>
      </w:r>
    </w:p>
    <w:p w:rsidR="006C001B" w:rsidRDefault="006C00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color w:val="000000"/>
          <w:sz w:val="18"/>
          <w:szCs w:val="18"/>
        </w:rPr>
      </w:pPr>
    </w:p>
    <w:p w:rsidR="006C001B" w:rsidRDefault="006D6AA4">
      <w:pPr>
        <w:spacing w:after="0" w:line="240" w:lineRule="auto"/>
        <w:ind w:left="360" w:right="-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396E27">
        <w:rPr>
          <w:sz w:val="18"/>
          <w:szCs w:val="18"/>
        </w:rPr>
        <w:t>Reinhardt</w:t>
      </w:r>
      <w:r>
        <w:rPr>
          <w:sz w:val="18"/>
          <w:szCs w:val="18"/>
        </w:rPr>
        <w:t xml:space="preserve">, SECOND by </w:t>
      </w:r>
      <w:r w:rsidR="00396E27">
        <w:rPr>
          <w:sz w:val="18"/>
          <w:szCs w:val="18"/>
        </w:rPr>
        <w:t>Kohn</w:t>
      </w:r>
      <w:r>
        <w:rPr>
          <w:sz w:val="18"/>
          <w:szCs w:val="18"/>
        </w:rPr>
        <w:t xml:space="preserve"> to a</w:t>
      </w:r>
      <w:r w:rsidR="00636A04">
        <w:rPr>
          <w:sz w:val="18"/>
          <w:szCs w:val="18"/>
        </w:rPr>
        <w:t xml:space="preserve">pprove the minutes of the </w:t>
      </w:r>
      <w:r w:rsidR="00396E27">
        <w:rPr>
          <w:sz w:val="18"/>
          <w:szCs w:val="18"/>
        </w:rPr>
        <w:t>December 6, 2019</w:t>
      </w:r>
      <w:r>
        <w:rPr>
          <w:sz w:val="18"/>
          <w:szCs w:val="18"/>
        </w:rPr>
        <w:t xml:space="preserve"> meeting of the Regional Planning Advisory Committee (RPAC).</w:t>
      </w:r>
    </w:p>
    <w:p w:rsidR="006C001B" w:rsidRDefault="006D6AA4">
      <w:pPr>
        <w:spacing w:after="0" w:line="240" w:lineRule="auto"/>
        <w:ind w:left="360" w:right="-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NAYS:  None. </w:t>
      </w:r>
    </w:p>
    <w:p w:rsidR="006C001B" w:rsidRDefault="006D6AA4">
      <w:pPr>
        <w:tabs>
          <w:tab w:val="left" w:pos="99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ABSTAIN:  None.</w:t>
      </w:r>
    </w:p>
    <w:p w:rsidR="006C001B" w:rsidRDefault="006D6AA4">
      <w:pPr>
        <w:tabs>
          <w:tab w:val="left" w:pos="990"/>
        </w:tabs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MOTION CARRIED.</w:t>
      </w:r>
    </w:p>
    <w:p w:rsidR="006C001B" w:rsidRDefault="006C001B" w:rsidP="00396E27">
      <w:pPr>
        <w:spacing w:after="0" w:line="240" w:lineRule="auto"/>
        <w:ind w:firstLine="720"/>
        <w:rPr>
          <w:sz w:val="18"/>
          <w:szCs w:val="18"/>
          <w:highlight w:val="yellow"/>
        </w:rPr>
      </w:pPr>
    </w:p>
    <w:p w:rsidR="006C001B" w:rsidRDefault="005C7F04">
      <w:pPr>
        <w:numPr>
          <w:ilvl w:val="0"/>
          <w:numId w:val="3"/>
        </w:numPr>
        <w:spacing w:after="0" w:line="240" w:lineRule="auto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t>Introduction/Overview of CEDS Priorities- Presented by Josh Corrigan and Don Gross (Discussion)</w:t>
      </w:r>
    </w:p>
    <w:p w:rsidR="006C001B" w:rsidRDefault="009E5F17">
      <w:pPr>
        <w:tabs>
          <w:tab w:val="left" w:pos="363"/>
        </w:tabs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Mr. </w:t>
      </w:r>
      <w:r w:rsidR="005C7F04">
        <w:rPr>
          <w:sz w:val="18"/>
          <w:szCs w:val="18"/>
        </w:rPr>
        <w:t>Corrigan and Mr. Gross presented to the group about CEDS priorities in the region</w:t>
      </w:r>
      <w:r>
        <w:rPr>
          <w:sz w:val="18"/>
          <w:szCs w:val="18"/>
        </w:rPr>
        <w:t>.</w:t>
      </w:r>
      <w:r w:rsidR="005C7F04">
        <w:rPr>
          <w:sz w:val="18"/>
          <w:szCs w:val="18"/>
        </w:rPr>
        <w:t xml:space="preserve"> They shared data that can be found here: </w:t>
      </w:r>
      <w:hyperlink r:id="rId7" w:history="1">
        <w:r w:rsidR="005C7F04" w:rsidRPr="005C7F04">
          <w:rPr>
            <w:rStyle w:val="Hyperlink"/>
            <w:color w:val="auto"/>
            <w:sz w:val="18"/>
            <w:szCs w:val="18"/>
          </w:rPr>
          <w:t>https://storymaps.arcgis.com/stories/707f245129e749d8b08c078057872556</w:t>
        </w:r>
      </w:hyperlink>
      <w:r w:rsidR="005C7F04">
        <w:rPr>
          <w:sz w:val="18"/>
          <w:szCs w:val="18"/>
        </w:rPr>
        <w:t xml:space="preserve"> and here: </w:t>
      </w:r>
      <w:hyperlink r:id="rId8" w:anchor="/69e313beef5541e5a6e674277c75eeec" w:history="1">
        <w:r w:rsidR="005C7F04" w:rsidRPr="005C7F04">
          <w:rPr>
            <w:rStyle w:val="Hyperlink"/>
            <w:color w:val="auto"/>
            <w:sz w:val="18"/>
            <w:szCs w:val="18"/>
          </w:rPr>
          <w:t>https://mapa.maps.arcgis.com/apps/opsdashboard/index.html#/69e313beef5541e5a6e674277c75eeec</w:t>
        </w:r>
      </w:hyperlink>
      <w:r w:rsidR="005C7F04">
        <w:rPr>
          <w:sz w:val="18"/>
          <w:szCs w:val="18"/>
        </w:rPr>
        <w:t xml:space="preserve">. </w:t>
      </w:r>
    </w:p>
    <w:p w:rsidR="009E5F17" w:rsidRDefault="009E5F17">
      <w:pPr>
        <w:tabs>
          <w:tab w:val="left" w:pos="363"/>
        </w:tabs>
        <w:spacing w:after="0" w:line="240" w:lineRule="auto"/>
        <w:ind w:left="360"/>
        <w:rPr>
          <w:sz w:val="18"/>
          <w:szCs w:val="18"/>
        </w:rPr>
      </w:pPr>
    </w:p>
    <w:p w:rsidR="006C001B" w:rsidRDefault="005C7F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Heartland 2050 Committees/Workgroups Update</w:t>
      </w:r>
      <w:r w:rsidR="006D6AA4">
        <w:rPr>
          <w:b/>
          <w:sz w:val="18"/>
          <w:szCs w:val="18"/>
        </w:rPr>
        <w:t xml:space="preserve"> </w:t>
      </w:r>
    </w:p>
    <w:p w:rsidR="005C7F04" w:rsidRDefault="005C7F04" w:rsidP="009E5F17">
      <w:pPr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Natural Resources- Big Project Community Forest Plan- Presented by Patrick Leahy (Action)</w:t>
      </w:r>
    </w:p>
    <w:p w:rsidR="005C7F04" w:rsidRDefault="005C7F04" w:rsidP="005C7F04">
      <w:pPr>
        <w:numPr>
          <w:ilvl w:val="1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Mr. Leahy presented their Community Forest Plan ‘big idea’ to the group and asked for a</w:t>
      </w:r>
      <w:r w:rsidR="004E703C">
        <w:rPr>
          <w:sz w:val="18"/>
          <w:szCs w:val="18"/>
        </w:rPr>
        <w:t xml:space="preserve"> vote to move forward with it</w:t>
      </w:r>
    </w:p>
    <w:p w:rsidR="005C7F04" w:rsidRDefault="005C7F04" w:rsidP="005C7F04">
      <w:pPr>
        <w:numPr>
          <w:ilvl w:val="1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4E703C">
        <w:rPr>
          <w:sz w:val="18"/>
          <w:szCs w:val="18"/>
        </w:rPr>
        <w:t>Osberg</w:t>
      </w:r>
      <w:r>
        <w:rPr>
          <w:sz w:val="18"/>
          <w:szCs w:val="18"/>
        </w:rPr>
        <w:t xml:space="preserve">, SECOND by </w:t>
      </w:r>
      <w:r w:rsidR="004E703C">
        <w:rPr>
          <w:sz w:val="18"/>
          <w:szCs w:val="18"/>
        </w:rPr>
        <w:t>Reinhardt to approve the Community Forest Plan of the Natural Resources Committee</w:t>
      </w:r>
      <w:r>
        <w:rPr>
          <w:sz w:val="18"/>
          <w:szCs w:val="18"/>
        </w:rPr>
        <w:t xml:space="preserve"> </w:t>
      </w:r>
    </w:p>
    <w:p w:rsidR="004E703C" w:rsidRDefault="004E703C" w:rsidP="009E5F17">
      <w:pPr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Housing and Development- Missing Middle Bill in NE Legislature- Presented by Jeff </w:t>
      </w:r>
      <w:proofErr w:type="spellStart"/>
      <w:r>
        <w:rPr>
          <w:sz w:val="18"/>
          <w:szCs w:val="18"/>
        </w:rPr>
        <w:t>Spiehs</w:t>
      </w:r>
      <w:proofErr w:type="spellEnd"/>
      <w:r>
        <w:rPr>
          <w:sz w:val="18"/>
          <w:szCs w:val="18"/>
        </w:rPr>
        <w:t xml:space="preserve"> and Zach Reinhardt</w:t>
      </w:r>
    </w:p>
    <w:p w:rsidR="004E703C" w:rsidRDefault="004E703C" w:rsidP="004E703C">
      <w:pPr>
        <w:numPr>
          <w:ilvl w:val="1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Mr. </w:t>
      </w:r>
      <w:proofErr w:type="spellStart"/>
      <w:r>
        <w:rPr>
          <w:sz w:val="18"/>
          <w:szCs w:val="18"/>
        </w:rPr>
        <w:t>Spiehs</w:t>
      </w:r>
      <w:proofErr w:type="spellEnd"/>
      <w:r>
        <w:rPr>
          <w:sz w:val="18"/>
          <w:szCs w:val="18"/>
        </w:rPr>
        <w:t xml:space="preserve"> and Mr. Reinhardt provided updates about the Missing Middle bill being proposed to the unicameral this year.</w:t>
      </w:r>
    </w:p>
    <w:p w:rsidR="009E5F17" w:rsidRDefault="004E703C" w:rsidP="009E5F17">
      <w:pPr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Equity and Engagement- 2020 Plan of Work- Presented by Vicki </w:t>
      </w:r>
      <w:proofErr w:type="spellStart"/>
      <w:r>
        <w:rPr>
          <w:sz w:val="18"/>
          <w:szCs w:val="18"/>
        </w:rPr>
        <w:t>Quaites</w:t>
      </w:r>
      <w:proofErr w:type="spellEnd"/>
      <w:r>
        <w:rPr>
          <w:sz w:val="18"/>
          <w:szCs w:val="18"/>
        </w:rPr>
        <w:t xml:space="preserve">-Ferris and Jeff </w:t>
      </w:r>
      <w:proofErr w:type="spellStart"/>
      <w:r>
        <w:rPr>
          <w:sz w:val="18"/>
          <w:szCs w:val="18"/>
        </w:rPr>
        <w:t>Spiehs</w:t>
      </w:r>
      <w:proofErr w:type="spellEnd"/>
    </w:p>
    <w:p w:rsidR="004E703C" w:rsidRDefault="004E703C" w:rsidP="004E703C">
      <w:pPr>
        <w:numPr>
          <w:ilvl w:val="1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Mrs. </w:t>
      </w:r>
      <w:proofErr w:type="spellStart"/>
      <w:r>
        <w:rPr>
          <w:sz w:val="18"/>
          <w:szCs w:val="18"/>
        </w:rPr>
        <w:t>Quaites</w:t>
      </w:r>
      <w:proofErr w:type="spellEnd"/>
      <w:r>
        <w:rPr>
          <w:sz w:val="18"/>
          <w:szCs w:val="18"/>
        </w:rPr>
        <w:t xml:space="preserve">-Ferris and Mr. </w:t>
      </w:r>
      <w:proofErr w:type="spellStart"/>
      <w:r>
        <w:rPr>
          <w:sz w:val="18"/>
          <w:szCs w:val="18"/>
        </w:rPr>
        <w:t>Spiehs</w:t>
      </w:r>
      <w:proofErr w:type="spellEnd"/>
      <w:r>
        <w:rPr>
          <w:sz w:val="18"/>
          <w:szCs w:val="18"/>
        </w:rPr>
        <w:t xml:space="preserve"> provided updates about the committee’s plans for this year including:</w:t>
      </w:r>
    </w:p>
    <w:p w:rsidR="004E703C" w:rsidRDefault="004E703C" w:rsidP="004E703C">
      <w:pPr>
        <w:numPr>
          <w:ilvl w:val="2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Increase access and affordability of sustainable infrastructure for vulnerable populations</w:t>
      </w:r>
    </w:p>
    <w:p w:rsidR="004E703C" w:rsidRDefault="004E703C" w:rsidP="004E703C">
      <w:pPr>
        <w:numPr>
          <w:ilvl w:val="2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Promote inclusive development that delivers services, jobs, infrastructure and affordable housing to people of color</w:t>
      </w:r>
    </w:p>
    <w:p w:rsidR="004E703C" w:rsidRDefault="004E703C" w:rsidP="004E703C">
      <w:pPr>
        <w:numPr>
          <w:ilvl w:val="0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Infrastructure- ConnectGO Polling Results- Presented by Stephen Osberg</w:t>
      </w:r>
    </w:p>
    <w:p w:rsidR="004E703C" w:rsidRDefault="004E703C" w:rsidP="004E703C">
      <w:pPr>
        <w:numPr>
          <w:ilvl w:val="1"/>
          <w:numId w:val="2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Mr. Osberg provided the results from the ConnectGO survey that was conducted last fall. </w:t>
      </w:r>
    </w:p>
    <w:p w:rsidR="004E703C" w:rsidRPr="004E703C" w:rsidRDefault="004E703C" w:rsidP="004E703C">
      <w:pPr>
        <w:tabs>
          <w:tab w:val="left" w:pos="363"/>
        </w:tabs>
        <w:spacing w:after="0" w:line="240" w:lineRule="auto"/>
        <w:ind w:left="720"/>
        <w:rPr>
          <w:sz w:val="18"/>
          <w:szCs w:val="18"/>
        </w:rPr>
      </w:pPr>
    </w:p>
    <w:p w:rsidR="009E5F17" w:rsidRDefault="0021132F" w:rsidP="009E5F17">
      <w:pPr>
        <w:numPr>
          <w:ilvl w:val="0"/>
          <w:numId w:val="3"/>
        </w:numPr>
        <w:spacing w:after="0" w:line="240" w:lineRule="auto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t>Heartland 2050 Mini-Grants (Information)- Presented by Karna Loewenstein</w:t>
      </w:r>
    </w:p>
    <w:p w:rsidR="009E5F17" w:rsidRDefault="0021132F" w:rsidP="009E5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Mrs. Loewenstein provided information about Heartland 2050 mini-grants and updated the group on the upcoming mini-grant selection process. </w:t>
      </w:r>
    </w:p>
    <w:p w:rsidR="001B52AE" w:rsidRDefault="001B52AE" w:rsidP="001B52AE">
      <w:pPr>
        <w:spacing w:after="0" w:line="240" w:lineRule="auto"/>
        <w:rPr>
          <w:sz w:val="18"/>
          <w:szCs w:val="18"/>
        </w:rPr>
      </w:pPr>
    </w:p>
    <w:p w:rsidR="001B52AE" w:rsidRDefault="001B52AE" w:rsidP="001B52A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Community Updates</w:t>
      </w:r>
    </w:p>
    <w:p w:rsidR="001B52AE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Cass County</w:t>
      </w:r>
    </w:p>
    <w:p w:rsidR="00415366" w:rsidRDefault="00415366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update.</w:t>
      </w:r>
    </w:p>
    <w:p w:rsidR="00415366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Douglas County</w:t>
      </w:r>
    </w:p>
    <w:p w:rsidR="00415366" w:rsidRDefault="00415366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update.</w:t>
      </w:r>
    </w:p>
    <w:p w:rsidR="00415366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Mills County</w:t>
      </w:r>
    </w:p>
    <w:p w:rsidR="00415366" w:rsidRDefault="00415366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update.</w:t>
      </w:r>
    </w:p>
    <w:p w:rsidR="00415366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Pottawattamie County</w:t>
      </w:r>
      <w:r w:rsidR="0021132F">
        <w:rPr>
          <w:sz w:val="18"/>
          <w:szCs w:val="18"/>
        </w:rPr>
        <w:t>- Presented by Brandon Garrett</w:t>
      </w:r>
    </w:p>
    <w:p w:rsidR="00415366" w:rsidRDefault="0021132F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Mr. Garrett updated the group on First Avenue redevelopment progress.</w:t>
      </w:r>
    </w:p>
    <w:p w:rsidR="00415366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Sarpy County</w:t>
      </w:r>
    </w:p>
    <w:p w:rsidR="00415366" w:rsidRDefault="0021132F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update</w:t>
      </w:r>
      <w:r w:rsidR="00415366">
        <w:rPr>
          <w:sz w:val="18"/>
          <w:szCs w:val="18"/>
        </w:rPr>
        <w:t>.</w:t>
      </w:r>
    </w:p>
    <w:p w:rsidR="00415366" w:rsidRDefault="00415366" w:rsidP="00415366">
      <w:pPr>
        <w:numPr>
          <w:ilvl w:val="0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Washington County</w:t>
      </w:r>
    </w:p>
    <w:p w:rsidR="00415366" w:rsidRDefault="00415366" w:rsidP="00415366">
      <w:pPr>
        <w:numPr>
          <w:ilvl w:val="1"/>
          <w:numId w:val="4"/>
        </w:numPr>
        <w:tabs>
          <w:tab w:val="left" w:pos="363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No update.</w:t>
      </w:r>
    </w:p>
    <w:p w:rsidR="001B52AE" w:rsidRDefault="001B52AE" w:rsidP="001B52AE">
      <w:pPr>
        <w:spacing w:after="0" w:line="240" w:lineRule="auto"/>
        <w:rPr>
          <w:sz w:val="18"/>
          <w:szCs w:val="18"/>
        </w:rPr>
      </w:pPr>
    </w:p>
    <w:p w:rsidR="007B1944" w:rsidRDefault="007B1944" w:rsidP="007B1944">
      <w:pPr>
        <w:numPr>
          <w:ilvl w:val="0"/>
          <w:numId w:val="3"/>
        </w:numPr>
        <w:spacing w:after="0" w:line="240" w:lineRule="auto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t xml:space="preserve">Additional Information- NARC DC Visit- Presented by Greg </w:t>
      </w:r>
      <w:proofErr w:type="spellStart"/>
      <w:r>
        <w:rPr>
          <w:b/>
          <w:sz w:val="18"/>
          <w:szCs w:val="18"/>
        </w:rPr>
        <w:t>Youell</w:t>
      </w:r>
      <w:proofErr w:type="spellEnd"/>
    </w:p>
    <w:p w:rsidR="007B1944" w:rsidRDefault="007B1944" w:rsidP="007B1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Mr. </w:t>
      </w:r>
      <w:proofErr w:type="spellStart"/>
      <w:r>
        <w:rPr>
          <w:sz w:val="18"/>
          <w:szCs w:val="18"/>
        </w:rPr>
        <w:t>Youell</w:t>
      </w:r>
      <w:proofErr w:type="spellEnd"/>
      <w:r>
        <w:rPr>
          <w:sz w:val="18"/>
          <w:szCs w:val="18"/>
        </w:rPr>
        <w:t xml:space="preserve"> provided information on his NARC visit in Washington D.C. and provided the </w:t>
      </w:r>
      <w:bookmarkStart w:id="0" w:name="_GoBack"/>
      <w:bookmarkEnd w:id="0"/>
    </w:p>
    <w:p w:rsidR="006C001B" w:rsidRDefault="006C001B" w:rsidP="007B1944">
      <w:pPr>
        <w:spacing w:after="0" w:line="240" w:lineRule="auto"/>
        <w:rPr>
          <w:sz w:val="18"/>
          <w:szCs w:val="18"/>
          <w:highlight w:val="yellow"/>
        </w:rPr>
      </w:pPr>
    </w:p>
    <w:p w:rsidR="00047AC2" w:rsidRDefault="00047AC2" w:rsidP="007B1944">
      <w:pPr>
        <w:spacing w:after="0" w:line="240" w:lineRule="auto"/>
        <w:rPr>
          <w:sz w:val="18"/>
          <w:szCs w:val="18"/>
          <w:highlight w:val="yellow"/>
        </w:rPr>
      </w:pPr>
    </w:p>
    <w:p w:rsidR="00047AC2" w:rsidRDefault="00047AC2" w:rsidP="007B1944">
      <w:pPr>
        <w:spacing w:after="0" w:line="240" w:lineRule="auto"/>
        <w:rPr>
          <w:sz w:val="18"/>
          <w:szCs w:val="18"/>
          <w:highlight w:val="yellow"/>
        </w:rPr>
      </w:pPr>
    </w:p>
    <w:p w:rsidR="007B1944" w:rsidRDefault="007B1944" w:rsidP="007B1944">
      <w:pPr>
        <w:numPr>
          <w:ilvl w:val="0"/>
          <w:numId w:val="3"/>
        </w:numPr>
        <w:spacing w:after="0" w:line="240" w:lineRule="auto"/>
        <w:ind w:left="360" w:hanging="36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Adjourn </w:t>
      </w:r>
      <w:r w:rsidR="006D6AA4">
        <w:rPr>
          <w:b/>
          <w:sz w:val="18"/>
          <w:szCs w:val="18"/>
        </w:rPr>
        <w:t xml:space="preserve"> </w:t>
      </w:r>
    </w:p>
    <w:p w:rsidR="006C001B" w:rsidRPr="007B1944" w:rsidRDefault="006D6AA4" w:rsidP="007B1944">
      <w:pPr>
        <w:spacing w:after="0" w:line="240" w:lineRule="auto"/>
        <w:ind w:left="360"/>
        <w:rPr>
          <w:sz w:val="18"/>
          <w:szCs w:val="18"/>
        </w:rPr>
      </w:pPr>
      <w:r w:rsidRPr="007B1944">
        <w:rPr>
          <w:sz w:val="18"/>
          <w:szCs w:val="18"/>
        </w:rPr>
        <w:t>Chair Prida</w:t>
      </w:r>
      <w:r w:rsidR="00415366" w:rsidRPr="007B1944">
        <w:rPr>
          <w:sz w:val="18"/>
          <w:szCs w:val="18"/>
        </w:rPr>
        <w:t>l adjourned the meeting at 1</w:t>
      </w:r>
      <w:r w:rsidR="00396E27" w:rsidRPr="007B1944">
        <w:rPr>
          <w:sz w:val="18"/>
          <w:szCs w:val="18"/>
        </w:rPr>
        <w:t>1:59 a.m</w:t>
      </w:r>
      <w:r w:rsidR="00415366" w:rsidRPr="007B1944">
        <w:rPr>
          <w:sz w:val="18"/>
          <w:szCs w:val="18"/>
        </w:rPr>
        <w:t>.</w:t>
      </w:r>
      <w:r w:rsidRPr="007B1944">
        <w:rPr>
          <w:sz w:val="18"/>
          <w:szCs w:val="18"/>
        </w:rPr>
        <w:t xml:space="preserve"> Next meeting will be held on Friday,</w:t>
      </w:r>
      <w:r w:rsidR="00415366" w:rsidRPr="007B1944">
        <w:rPr>
          <w:sz w:val="18"/>
          <w:szCs w:val="18"/>
        </w:rPr>
        <w:t xml:space="preserve"> </w:t>
      </w:r>
      <w:r w:rsidR="005C7F04" w:rsidRPr="007B1944">
        <w:rPr>
          <w:sz w:val="18"/>
          <w:szCs w:val="18"/>
        </w:rPr>
        <w:t>April 3</w:t>
      </w:r>
      <w:r w:rsidR="00415366" w:rsidRPr="007B1944">
        <w:rPr>
          <w:sz w:val="18"/>
          <w:szCs w:val="18"/>
        </w:rPr>
        <w:t xml:space="preserve">, 2020 </w:t>
      </w:r>
      <w:r w:rsidRPr="007B1944">
        <w:rPr>
          <w:sz w:val="18"/>
          <w:szCs w:val="18"/>
        </w:rPr>
        <w:t xml:space="preserve">at MAPA in the Downstairs Training Room.  </w:t>
      </w:r>
    </w:p>
    <w:sectPr w:rsidR="006C001B" w:rsidRPr="007B1944">
      <w:headerReference w:type="default" r:id="rId9"/>
      <w:footerReference w:type="default" r:id="rId10"/>
      <w:pgSz w:w="12240" w:h="15840"/>
      <w:pgMar w:top="1440" w:right="1152" w:bottom="360" w:left="1152" w:header="720" w:footer="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FC8" w:rsidRDefault="001D4FC8">
      <w:pPr>
        <w:spacing w:after="0" w:line="240" w:lineRule="auto"/>
      </w:pPr>
      <w:r>
        <w:separator/>
      </w:r>
    </w:p>
  </w:endnote>
  <w:endnote w:type="continuationSeparator" w:id="0">
    <w:p w:rsidR="001D4FC8" w:rsidRDefault="001D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coale Slab Norm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1B" w:rsidRDefault="006C001B">
    <w:pPr>
      <w:tabs>
        <w:tab w:val="center" w:pos="4680"/>
        <w:tab w:val="right" w:pos="9360"/>
      </w:tabs>
      <w:spacing w:after="0" w:line="240" w:lineRule="auto"/>
      <w:jc w:val="both"/>
    </w:pPr>
  </w:p>
  <w:p w:rsidR="006C001B" w:rsidRDefault="00281FF2">
    <w:pPr>
      <w:tabs>
        <w:tab w:val="center" w:pos="4680"/>
        <w:tab w:val="right" w:pos="9360"/>
      </w:tabs>
      <w:spacing w:after="720" w:line="240" w:lineRule="auto"/>
      <w:jc w:val="both"/>
      <w:rPr>
        <w:sz w:val="21"/>
        <w:szCs w:val="21"/>
      </w:rPr>
    </w:pPr>
    <w:r>
      <w:rPr>
        <w:sz w:val="21"/>
        <w:szCs w:val="21"/>
      </w:rPr>
      <w:t>2/7/20</w:t>
    </w:r>
    <w:r w:rsidR="006D6AA4">
      <w:rPr>
        <w:sz w:val="21"/>
        <w:szCs w:val="21"/>
      </w:rPr>
      <w:tab/>
    </w:r>
    <w:r w:rsidR="006D6AA4">
      <w:rPr>
        <w:sz w:val="21"/>
        <w:szCs w:val="21"/>
      </w:rPr>
      <w:tab/>
    </w:r>
    <w:r w:rsidR="006D6AA4">
      <w:fldChar w:fldCharType="begin"/>
    </w:r>
    <w:r w:rsidR="006D6AA4">
      <w:instrText>PAGE</w:instrText>
    </w:r>
    <w:r w:rsidR="006D6AA4">
      <w:fldChar w:fldCharType="separate"/>
    </w:r>
    <w:r w:rsidR="00460AD3">
      <w:rPr>
        <w:noProof/>
      </w:rPr>
      <w:t>1</w:t>
    </w:r>
    <w:r w:rsidR="006D6AA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FC8" w:rsidRDefault="001D4FC8">
      <w:pPr>
        <w:spacing w:after="0" w:line="240" w:lineRule="auto"/>
      </w:pPr>
      <w:r>
        <w:separator/>
      </w:r>
    </w:p>
  </w:footnote>
  <w:footnote w:type="continuationSeparator" w:id="0">
    <w:p w:rsidR="001D4FC8" w:rsidRDefault="001D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01B" w:rsidRDefault="006D6AA4">
    <w:pPr>
      <w:spacing w:after="0" w:line="240" w:lineRule="auto"/>
      <w:rPr>
        <w:rFonts w:ascii="Sancoale Slab Norm Black" w:eastAsia="Sancoale Slab Norm Black" w:hAnsi="Sancoale Slab Norm Black" w:cs="Sancoale Slab Norm Black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4967605</wp:posOffset>
          </wp:positionH>
          <wp:positionV relativeFrom="paragraph">
            <wp:posOffset>-190500</wp:posOffset>
          </wp:positionV>
          <wp:extent cx="1765565" cy="61912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56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6C001B" w:rsidRDefault="006C001B">
    <w:pPr>
      <w:spacing w:after="0" w:line="240" w:lineRule="auto"/>
      <w:rPr>
        <w:rFonts w:ascii="Sancoale Slab Norm Black" w:eastAsia="Sancoale Slab Norm Black" w:hAnsi="Sancoale Slab Norm Black" w:cs="Sancoale Slab Norm Black"/>
        <w:b/>
        <w:sz w:val="32"/>
        <w:szCs w:val="32"/>
      </w:rPr>
    </w:pPr>
  </w:p>
  <w:p w:rsidR="006C001B" w:rsidRDefault="00D24B6B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>MAPA</w:t>
    </w:r>
    <w:r w:rsidR="006D6AA4">
      <w:rPr>
        <w:b/>
        <w:sz w:val="32"/>
        <w:szCs w:val="32"/>
      </w:rPr>
      <w:t xml:space="preserve"> Regional Planning Advisory Committee (RPAC) </w:t>
    </w:r>
  </w:p>
  <w:p w:rsidR="006C001B" w:rsidRDefault="006D6AA4">
    <w:pPr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>Meeting Minutes</w:t>
    </w:r>
  </w:p>
  <w:p w:rsidR="006C001B" w:rsidRDefault="006C00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A68"/>
    <w:multiLevelType w:val="multilevel"/>
    <w:tmpl w:val="D62C1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0F02F5"/>
    <w:multiLevelType w:val="multilevel"/>
    <w:tmpl w:val="4AFADA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786AF8"/>
    <w:multiLevelType w:val="multilevel"/>
    <w:tmpl w:val="14FA1EB4"/>
    <w:lvl w:ilvl="0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34244"/>
    <w:multiLevelType w:val="multilevel"/>
    <w:tmpl w:val="D62C18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1B"/>
    <w:rsid w:val="00047AC2"/>
    <w:rsid w:val="001B52AE"/>
    <w:rsid w:val="001D4FC8"/>
    <w:rsid w:val="0021132F"/>
    <w:rsid w:val="00281FF2"/>
    <w:rsid w:val="002A2AD5"/>
    <w:rsid w:val="00396E27"/>
    <w:rsid w:val="00415366"/>
    <w:rsid w:val="00460AD3"/>
    <w:rsid w:val="004E703C"/>
    <w:rsid w:val="005C7F04"/>
    <w:rsid w:val="00636A04"/>
    <w:rsid w:val="006769A6"/>
    <w:rsid w:val="006C001B"/>
    <w:rsid w:val="006D38CE"/>
    <w:rsid w:val="006D6AA4"/>
    <w:rsid w:val="007B1944"/>
    <w:rsid w:val="008123D7"/>
    <w:rsid w:val="008E1F3C"/>
    <w:rsid w:val="008E68D3"/>
    <w:rsid w:val="009E5F17"/>
    <w:rsid w:val="00D2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6F4E3-ACE0-4587-B887-BE83CB94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 w:line="240" w:lineRule="auto"/>
      <w:jc w:val="both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 w:line="240" w:lineRule="auto"/>
      <w:jc w:val="both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 w:line="240" w:lineRule="auto"/>
      <w:jc w:val="both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 w:line="240" w:lineRule="auto"/>
      <w:jc w:val="both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 w:line="24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 w:line="240" w:lineRule="auto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 w:line="240" w:lineRule="auto"/>
      <w:jc w:val="both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40" w:lineRule="auto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5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B6B"/>
  </w:style>
  <w:style w:type="paragraph" w:styleId="Footer">
    <w:name w:val="footer"/>
    <w:basedOn w:val="Normal"/>
    <w:link w:val="FooterChar"/>
    <w:uiPriority w:val="99"/>
    <w:unhideWhenUsed/>
    <w:rsid w:val="00D2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6B"/>
  </w:style>
  <w:style w:type="character" w:styleId="Hyperlink">
    <w:name w:val="Hyperlink"/>
    <w:basedOn w:val="DefaultParagraphFont"/>
    <w:uiPriority w:val="99"/>
    <w:semiHidden/>
    <w:unhideWhenUsed/>
    <w:rsid w:val="005C7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.maps.arcgis.com/apps/opsdashboard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rymaps.arcgis.com/stories/707f245129e749d8b08c0780578725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Brownell</dc:creator>
  <cp:lastModifiedBy>Christina Brownell</cp:lastModifiedBy>
  <cp:revision>6</cp:revision>
  <dcterms:created xsi:type="dcterms:W3CDTF">2020-02-20T20:24:00Z</dcterms:created>
  <dcterms:modified xsi:type="dcterms:W3CDTF">2020-05-29T19:47:00Z</dcterms:modified>
</cp:coreProperties>
</file>